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0F" w:rsidRPr="0019390F" w:rsidRDefault="0019390F" w:rsidP="0019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ZARZĄDZENIE NR 37/19</w:t>
      </w:r>
    </w:p>
    <w:p w:rsidR="0019390F" w:rsidRPr="0019390F" w:rsidRDefault="0019390F" w:rsidP="0019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BURMISTRZA MIASTA KOŚCIANA</w:t>
      </w:r>
    </w:p>
    <w:p w:rsidR="0019390F" w:rsidRDefault="0019390F" w:rsidP="0019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2019 r.</w:t>
      </w:r>
    </w:p>
    <w:p w:rsidR="0019390F" w:rsidRPr="0019390F" w:rsidRDefault="0019390F" w:rsidP="0019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90F" w:rsidRDefault="0019390F" w:rsidP="0019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na rok szkolny 2019/2020 terminów przeprowadzania</w:t>
      </w:r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postępowania rekrutacyjnego </w:t>
      </w:r>
      <w:bookmarkEnd w:id="0"/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postępowania uzupełniającego do publicznych przedszkoli i oddziałów przedszkolnych w szkołach podstawowych</w:t>
      </w:r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prowadzonych przez Gminę Miejską Kościan</w:t>
      </w:r>
    </w:p>
    <w:p w:rsidR="0019390F" w:rsidRDefault="0019390F" w:rsidP="0019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390F" w:rsidRDefault="0019390F" w:rsidP="0019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390F" w:rsidRPr="0019390F" w:rsidRDefault="0019390F" w:rsidP="0019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390F" w:rsidRPr="0019390F" w:rsidRDefault="0019390F" w:rsidP="0019390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30 ust. 1 ustawy z dnia 8 marca 1990 r. o samorządzie gminnym (Dz. U. z 2018 r. poz. 994 ze zm.) oraz art. 154 ust. 1 pkt 1 w związku z art. 29 ust. 2 pkt. 2 ustawy z dnia 14 grudnia 2016 roku – Prawo oświatowe (Dz. U. z 2018 r. poz. 996 ze zm.) zarządzam, co następuje:</w:t>
      </w:r>
    </w:p>
    <w:p w:rsidR="0019390F" w:rsidRPr="0019390F" w:rsidRDefault="0019390F" w:rsidP="0019390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1. </w:t>
      </w:r>
    </w:p>
    <w:p w:rsidR="0019390F" w:rsidRPr="0019390F" w:rsidRDefault="0019390F" w:rsidP="0019390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1939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Ustalam na rok szkolny 2019/2020 terminy przeprowadzania postępowania rekrutacyjnego i postępowania uzupełniającego do publicznych przedszkoli i oddziałów przedszkolnych w szkołach podstawowych prowadzonych przez Gminę Miejską Kościan, w brzmieniu określonym załącznikiem do zarządzenia.</w:t>
      </w:r>
    </w:p>
    <w:p w:rsidR="0019390F" w:rsidRPr="0019390F" w:rsidRDefault="0019390F" w:rsidP="0019390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sz w:val="24"/>
          <w:szCs w:val="24"/>
          <w:lang w:eastAsia="pl-PL"/>
        </w:rPr>
        <w:t>2. Deklaracje o kontynuacji wychowania przedszkolnego dziecka w przedszkolu lub oddziale przedszkolnym w szkole podstawowej są przyjmowane w dniach od 14 lutego 2019 r. do 22 lutego 2019 r.</w:t>
      </w:r>
    </w:p>
    <w:p w:rsidR="0019390F" w:rsidRPr="0019390F" w:rsidRDefault="0019390F" w:rsidP="0019390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2. </w:t>
      </w:r>
      <w:r w:rsidRPr="001939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Wykonanie zarządzenia powierzam naczelnikowi Wydziału Edukacji, Kultury i Kultury Fizycznej.</w:t>
      </w:r>
    </w:p>
    <w:p w:rsidR="0019390F" w:rsidRPr="0019390F" w:rsidRDefault="0019390F" w:rsidP="0019390F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3. </w:t>
      </w:r>
      <w:r w:rsidRPr="001939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Zarządzenie wchodzi w życie z dniem podpisania.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19390F" w:rsidRPr="0019390F" w:rsidTr="0019390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Pr="0019390F" w:rsidRDefault="0019390F" w:rsidP="001939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 Miasta Kościana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Piotr Ruszkiewicz</w:t>
            </w:r>
          </w:p>
        </w:tc>
      </w:tr>
      <w:tr w:rsidR="0019390F" w:rsidRPr="0019390F" w:rsidTr="0019390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90F" w:rsidRP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390F" w:rsidRPr="0019390F" w:rsidTr="0019390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Pr="0019390F" w:rsidRDefault="0019390F" w:rsidP="0019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390F" w:rsidRPr="0019390F" w:rsidRDefault="0019390F" w:rsidP="0019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zarządzenia Nr 37/19</w:t>
      </w:r>
    </w:p>
    <w:p w:rsidR="0019390F" w:rsidRPr="0019390F" w:rsidRDefault="0019390F" w:rsidP="0019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KOŚCIANA</w:t>
      </w:r>
    </w:p>
    <w:p w:rsidR="0019390F" w:rsidRDefault="0019390F" w:rsidP="0019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 stycznia 2019 r.</w:t>
      </w:r>
    </w:p>
    <w:p w:rsidR="0019390F" w:rsidRDefault="0019390F" w:rsidP="0019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90F" w:rsidRDefault="0019390F" w:rsidP="0019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90F" w:rsidRPr="0019390F" w:rsidRDefault="0019390F" w:rsidP="0019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90F" w:rsidRPr="0019390F" w:rsidRDefault="0019390F" w:rsidP="001939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3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przeprowadzania na rok szkolny 2019/2020 postępowania rekrutacyjnego i postępowania uzupełniającego do publicznych przedszkoli i oddziałów przedszkolnych w szkołach podstawowych prowadzonych przez Gminę Miejską Kościan</w:t>
      </w:r>
    </w:p>
    <w:tbl>
      <w:tblPr>
        <w:tblW w:w="984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6305"/>
        <w:gridCol w:w="1590"/>
        <w:gridCol w:w="1620"/>
      </w:tblGrid>
      <w:tr w:rsidR="0019390F" w:rsidRPr="0019390F" w:rsidTr="00193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Czynność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Termin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w postępowaniu rekrutacyjnym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Termin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w postępowaniu uzupełniającym</w:t>
            </w:r>
          </w:p>
        </w:tc>
      </w:tr>
      <w:tr w:rsidR="0019390F" w:rsidRPr="0019390F" w:rsidTr="00193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Złożenie wniosku o przyjęcie do przedszkola wraz z dokumentami potwierdzającymi spełnianie przez kandydata warunków lub kryteriów branych pod uwagę w postępowaniu rekrutacyjnym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od 4 marca 2019 r.,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godz. 8.00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 12 marca 2019 r.,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godz.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od 3 czerwca 2019 r.,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godz. 8.00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 10 czerwca 2019 r.,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godz. 14.30</w:t>
            </w:r>
          </w:p>
        </w:tc>
      </w:tr>
      <w:tr w:rsidR="0019390F" w:rsidRPr="0019390F" w:rsidTr="00193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Weryfikacja przez komisję rekrutacyjną wniosków o przyjęcie do przedszkola i dokumentów potwierdzających spełnianie przez kandydata warunków lub kryteriów branych pod uwagę w postępowaniu rekrutacyjnym, w tym dokonanie przez przewodniczącego komisji rekrutacyjnej czynności, o których mowa w art. 150 ust. 7 ustawy – Prawo oświatowe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 2 kwietnia 2019 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 1 lipca 2019 r.</w:t>
            </w:r>
          </w:p>
        </w:tc>
      </w:tr>
      <w:tr w:rsidR="0019390F" w:rsidRPr="0019390F" w:rsidTr="00193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Podanie do publicznej wiadomości przez komisję rekrutacyjną listy kandydatów zakwalifikowanych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i kandydatów niezakwalifikowanych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4 kwietnia 2019 r.,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godz.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4 lipca 2019 r.,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godz. 12.00</w:t>
            </w:r>
          </w:p>
        </w:tc>
      </w:tr>
      <w:tr w:rsidR="0019390F" w:rsidRPr="0019390F" w:rsidTr="00193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Potwierdzenie przez rodzica kandydata woli przyjęcia w postaci pisemnego oświadczenia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 10 kwietnia 2019 r., godz.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do 11 lipca 2019 r., godz.14.30</w:t>
            </w:r>
          </w:p>
        </w:tc>
      </w:tr>
      <w:tr w:rsidR="0019390F" w:rsidRPr="0019390F" w:rsidTr="00193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Podanie do publicznej wiadomości przez komisję rekrutacyjną listy kandydatów przyjętych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i kandydatów nieprzyjętych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17 kwietnia 2019 r.,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godz.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17 lipca 2019 r.,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godz. 12.00</w:t>
            </w:r>
          </w:p>
        </w:tc>
      </w:tr>
    </w:tbl>
    <w:p w:rsidR="0019390F" w:rsidRPr="0019390F" w:rsidRDefault="0019390F" w:rsidP="0019390F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19390F" w:rsidRPr="0019390F" w:rsidTr="0019390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0F" w:rsidRPr="0019390F" w:rsidRDefault="0019390F" w:rsidP="001939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390F" w:rsidRP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 Miasta Kościana</w:t>
            </w:r>
          </w:p>
          <w:p w:rsidR="0019390F" w:rsidRPr="0019390F" w:rsidRDefault="0019390F" w:rsidP="001939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Piotr Ruszkiewicz</w:t>
            </w:r>
          </w:p>
        </w:tc>
      </w:tr>
    </w:tbl>
    <w:p w:rsidR="00FE0E70" w:rsidRDefault="00FE0E70"/>
    <w:sectPr w:rsidR="00FE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0F"/>
    <w:rsid w:val="0019390F"/>
    <w:rsid w:val="001A6C1F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F7D4-3177-4B37-8741-4977F5CD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1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Dosia M</cp:lastModifiedBy>
  <cp:revision>2</cp:revision>
  <dcterms:created xsi:type="dcterms:W3CDTF">2019-01-31T09:22:00Z</dcterms:created>
  <dcterms:modified xsi:type="dcterms:W3CDTF">2019-01-31T09:22:00Z</dcterms:modified>
</cp:coreProperties>
</file>